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1" w:rsidRDefault="00064957" w:rsidP="00064957">
      <w:pPr>
        <w:jc w:val="center"/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5ECE80BE" wp14:editId="332DD7A9">
            <wp:extent cx="21717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57" w:rsidRDefault="00064957" w:rsidP="000649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1077C9" w:rsidRPr="00C432D8" w:rsidRDefault="00064957" w:rsidP="00107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>Dalriada is recruiti</w:t>
      </w:r>
      <w:r w:rsidR="001077C9"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>ng NURSING ASSISTANTS for Covid-19 Call Centre.</w:t>
      </w:r>
      <w:r w:rsidR="001077C9"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ab/>
      </w:r>
    </w:p>
    <w:p w:rsidR="001077C9" w:rsidRPr="00C432D8" w:rsidRDefault="001077C9" w:rsidP="00107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</w:p>
    <w:p w:rsidR="00FE3019" w:rsidRPr="00FE3019" w:rsidRDefault="00FE3019" w:rsidP="00FE30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E3019">
        <w:rPr>
          <w:rFonts w:ascii="Century Gothic" w:hAnsi="Century Gothic"/>
          <w:sz w:val="24"/>
          <w:szCs w:val="24"/>
        </w:rPr>
        <w:t>Rates of Pay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>Weekday rate, Daytime (08:00-18:00)</w:t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>£13.13</w:t>
      </w:r>
    </w:p>
    <w:p w:rsidR="00FE3019" w:rsidRPr="00FE3019" w:rsidRDefault="00FE3019" w:rsidP="00FE30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>Weekday rate, Evening (18:00-22:00)</w:t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>£13.52</w:t>
      </w:r>
    </w:p>
    <w:p w:rsidR="00FE3019" w:rsidRPr="00FE3019" w:rsidRDefault="00FE3019" w:rsidP="00FE3019">
      <w:pPr>
        <w:spacing w:after="0" w:line="240" w:lineRule="auto"/>
        <w:ind w:left="2160"/>
        <w:rPr>
          <w:rFonts w:ascii="Century Gothic" w:hAnsi="Century Gothic"/>
          <w:sz w:val="24"/>
          <w:szCs w:val="24"/>
        </w:rPr>
      </w:pPr>
      <w:r w:rsidRPr="00FE3019">
        <w:rPr>
          <w:rFonts w:ascii="Century Gothic" w:hAnsi="Century Gothic"/>
          <w:sz w:val="24"/>
          <w:szCs w:val="24"/>
        </w:rPr>
        <w:t>Weekday rate, Nightshift (22:00-03:00)</w:t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  <w:t>£16.22</w:t>
      </w:r>
    </w:p>
    <w:p w:rsidR="00FE3019" w:rsidRPr="00FE3019" w:rsidRDefault="00FE3019" w:rsidP="00FE30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</w:p>
    <w:p w:rsidR="00FE3019" w:rsidRPr="00FE3019" w:rsidRDefault="00FE3019" w:rsidP="00FE30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  <w:t>Weekend rate, Daytime/Evening (09:00-22:00)</w:t>
      </w:r>
      <w:r w:rsidRPr="00FE3019">
        <w:rPr>
          <w:rFonts w:ascii="Century Gothic" w:hAnsi="Century Gothic"/>
          <w:sz w:val="24"/>
          <w:szCs w:val="24"/>
        </w:rPr>
        <w:tab/>
        <w:t>£15.55</w:t>
      </w:r>
    </w:p>
    <w:p w:rsidR="00FE3019" w:rsidRPr="00FE3019" w:rsidRDefault="00FE3019" w:rsidP="00FE30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  <w:t>Weekend rate, Nightshift (22:00-03:00)</w:t>
      </w:r>
      <w:r w:rsidRPr="00FE3019">
        <w:rPr>
          <w:rFonts w:ascii="Century Gothic" w:hAnsi="Century Gothic"/>
          <w:sz w:val="24"/>
          <w:szCs w:val="24"/>
        </w:rPr>
        <w:tab/>
      </w:r>
      <w:r w:rsidRPr="00FE3019">
        <w:rPr>
          <w:rFonts w:ascii="Century Gothic" w:hAnsi="Century Gothic"/>
          <w:sz w:val="24"/>
          <w:szCs w:val="24"/>
        </w:rPr>
        <w:tab/>
        <w:t>£17.58</w:t>
      </w:r>
    </w:p>
    <w:p w:rsidR="00C432D8" w:rsidRDefault="00C432D8" w:rsidP="00107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</w:p>
    <w:p w:rsidR="001077C9" w:rsidRPr="00C432D8" w:rsidRDefault="00C432D8" w:rsidP="00107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>
        <w:rPr>
          <w:rFonts w:ascii="Century Gothic" w:eastAsia="Times New Roman" w:hAnsi="Century Gothic" w:cs="Times New Roman"/>
          <w:color w:val="000000"/>
          <w:sz w:val="24"/>
          <w:szCs w:val="20"/>
        </w:rPr>
        <w:t>Available:-As soon as possible/Immediate Effect</w:t>
      </w:r>
    </w:p>
    <w:p w:rsidR="001077C9" w:rsidRPr="00C432D8" w:rsidRDefault="001077C9" w:rsidP="001077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</w:p>
    <w:p w:rsidR="001077C9" w:rsidRDefault="001077C9" w:rsidP="004725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>Part-Time, various shift patterns</w:t>
      </w:r>
      <w:r w:rsidR="00BA2C1A">
        <w:rPr>
          <w:rFonts w:ascii="Century Gothic" w:eastAsia="Times New Roman" w:hAnsi="Century Gothic" w:cs="Times New Roman"/>
          <w:color w:val="000000"/>
          <w:sz w:val="24"/>
          <w:szCs w:val="20"/>
        </w:rPr>
        <w:t xml:space="preserve">, </w:t>
      </w:r>
      <w:r w:rsidR="00C432D8">
        <w:rPr>
          <w:rFonts w:ascii="Century Gothic" w:eastAsia="Times New Roman" w:hAnsi="Century Gothic" w:cs="Times New Roman"/>
          <w:color w:val="000000"/>
          <w:sz w:val="24"/>
          <w:szCs w:val="20"/>
        </w:rPr>
        <w:t>weekdays and weekends</w:t>
      </w:r>
      <w:r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>.</w:t>
      </w:r>
      <w:r w:rsidR="00064957" w:rsidRPr="00C432D8">
        <w:rPr>
          <w:rFonts w:ascii="Century Gothic" w:eastAsia="Times New Roman" w:hAnsi="Century Gothic" w:cs="Times New Roman"/>
          <w:color w:val="000000"/>
          <w:sz w:val="24"/>
          <w:szCs w:val="20"/>
        </w:rPr>
        <w:tab/>
      </w:r>
    </w:p>
    <w:p w:rsidR="004725CF" w:rsidRPr="00C432D8" w:rsidRDefault="004725CF" w:rsidP="004725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</w:p>
    <w:p w:rsidR="00F51CA5" w:rsidRDefault="00C432D8" w:rsidP="00F51C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432D8">
        <w:rPr>
          <w:rFonts w:ascii="Century Gothic" w:hAnsi="Century Gothic"/>
          <w:sz w:val="24"/>
          <w:szCs w:val="24"/>
        </w:rPr>
        <w:t>Hold NVQ/ VRQ/ QCF Level 3 Certificate in Health/Health and Social Care (or equivalent) and</w:t>
      </w:r>
      <w:r w:rsidRPr="00C432D8">
        <w:rPr>
          <w:rFonts w:ascii="Century Gothic" w:hAnsi="Century Gothic"/>
          <w:b/>
          <w:sz w:val="24"/>
          <w:szCs w:val="24"/>
        </w:rPr>
        <w:t xml:space="preserve"> </w:t>
      </w:r>
      <w:r w:rsidRPr="00C432D8">
        <w:rPr>
          <w:rFonts w:ascii="Century Gothic" w:hAnsi="Century Gothic"/>
          <w:sz w:val="24"/>
          <w:szCs w:val="24"/>
        </w:rPr>
        <w:t xml:space="preserve">hold 3 GCSEs at grade A-C including English (or equivalent) </w:t>
      </w:r>
    </w:p>
    <w:p w:rsidR="00F540C4" w:rsidRDefault="00C432D8" w:rsidP="00BF2B89">
      <w:pPr>
        <w:ind w:left="360" w:firstLine="360"/>
        <w:rPr>
          <w:rFonts w:ascii="Century Gothic" w:hAnsi="Century Gothic"/>
          <w:b/>
          <w:sz w:val="24"/>
          <w:szCs w:val="24"/>
        </w:rPr>
      </w:pPr>
      <w:r w:rsidRPr="00F51CA5">
        <w:rPr>
          <w:rFonts w:ascii="Century Gothic" w:hAnsi="Century Gothic"/>
          <w:b/>
          <w:sz w:val="24"/>
          <w:szCs w:val="24"/>
        </w:rPr>
        <w:t>*OR</w:t>
      </w:r>
    </w:p>
    <w:p w:rsidR="00F540C4" w:rsidRDefault="00F540C4" w:rsidP="00BF2B89">
      <w:pPr>
        <w:ind w:left="360"/>
        <w:rPr>
          <w:rFonts w:ascii="Century Gothic" w:hAnsi="Century Gothic"/>
          <w:sz w:val="24"/>
          <w:szCs w:val="24"/>
        </w:rPr>
      </w:pPr>
      <w:proofErr w:type="gramStart"/>
      <w:r w:rsidRPr="00F540C4">
        <w:rPr>
          <w:rFonts w:ascii="Century Gothic" w:hAnsi="Century Gothic"/>
          <w:sz w:val="24"/>
          <w:szCs w:val="24"/>
        </w:rPr>
        <w:t>2.</w:t>
      </w:r>
      <w:r w:rsidRPr="00F540C4">
        <w:rPr>
          <w:rFonts w:ascii="Century Gothic" w:hAnsi="Century Gothic"/>
          <w:b/>
          <w:sz w:val="24"/>
          <w:szCs w:val="24"/>
        </w:rPr>
        <w:t xml:space="preserve">  </w:t>
      </w:r>
      <w:r w:rsidRPr="00F540C4">
        <w:rPr>
          <w:rFonts w:ascii="Century Gothic" w:hAnsi="Century Gothic"/>
          <w:sz w:val="24"/>
          <w:szCs w:val="24"/>
        </w:rPr>
        <w:t>1 years’ Full-time</w:t>
      </w:r>
      <w:r>
        <w:rPr>
          <w:rFonts w:ascii="Century Gothic" w:hAnsi="Century Gothic"/>
          <w:sz w:val="24"/>
          <w:szCs w:val="24"/>
        </w:rPr>
        <w:t xml:space="preserve"> / Part-time experience as a Nursing Assistant / HCA      </w:t>
      </w:r>
      <w:r w:rsidR="00BF2B89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within a healthcare trust, acute hospital or community setting.</w:t>
      </w:r>
      <w:proofErr w:type="gramEnd"/>
    </w:p>
    <w:p w:rsidR="00BF2B89" w:rsidRDefault="00BF2B89" w:rsidP="00BF2B89">
      <w:pPr>
        <w:ind w:firstLine="720"/>
        <w:rPr>
          <w:rFonts w:ascii="Century Gothic" w:hAnsi="Century Gothic"/>
          <w:b/>
          <w:sz w:val="24"/>
          <w:szCs w:val="24"/>
        </w:rPr>
      </w:pPr>
      <w:r w:rsidRPr="00BF2B89">
        <w:rPr>
          <w:rFonts w:ascii="Century Gothic" w:hAnsi="Century Gothic"/>
          <w:b/>
          <w:sz w:val="24"/>
          <w:szCs w:val="24"/>
        </w:rPr>
        <w:t>*OR</w:t>
      </w:r>
    </w:p>
    <w:p w:rsidR="00BF2B89" w:rsidRDefault="00BF2B89" w:rsidP="00BF2B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Pr="00BF2B89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 Nursing Student 3</w:t>
      </w:r>
      <w:r w:rsidRPr="00BF2B89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year</w:t>
      </w:r>
      <w:r w:rsidRPr="00BF2B89">
        <w:rPr>
          <w:rFonts w:ascii="Century Gothic" w:hAnsi="Century Gothic"/>
          <w:sz w:val="24"/>
          <w:szCs w:val="24"/>
        </w:rPr>
        <w:tab/>
      </w:r>
    </w:p>
    <w:p w:rsidR="00BF2B89" w:rsidRPr="00BF2B89" w:rsidRDefault="00BF2B89" w:rsidP="00BF2B8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BF2B89">
        <w:rPr>
          <w:rFonts w:ascii="Century Gothic" w:hAnsi="Century Gothic"/>
          <w:b/>
          <w:sz w:val="24"/>
          <w:szCs w:val="24"/>
        </w:rPr>
        <w:t>*OR</w:t>
      </w:r>
    </w:p>
    <w:p w:rsidR="00C432D8" w:rsidRDefault="00BF2B89" w:rsidP="00BF2B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4.</w:t>
      </w:r>
      <w:r>
        <w:rPr>
          <w:rFonts w:ascii="Century Gothic" w:hAnsi="Century Gothic"/>
          <w:sz w:val="24"/>
          <w:szCs w:val="24"/>
        </w:rPr>
        <w:tab/>
      </w:r>
      <w:r w:rsidR="00F51CA5">
        <w:rPr>
          <w:rFonts w:ascii="Century Gothic" w:hAnsi="Century Gothic"/>
          <w:sz w:val="24"/>
          <w:szCs w:val="24"/>
        </w:rPr>
        <w:t>Medical Student 3</w:t>
      </w:r>
      <w:r w:rsidR="00F51CA5">
        <w:rPr>
          <w:rFonts w:ascii="Century Gothic" w:hAnsi="Century Gothic"/>
          <w:sz w:val="24"/>
          <w:szCs w:val="24"/>
          <w:vertAlign w:val="superscript"/>
        </w:rPr>
        <w:t xml:space="preserve">rd </w:t>
      </w:r>
      <w:r w:rsidR="00F51CA5">
        <w:rPr>
          <w:rFonts w:ascii="Century Gothic" w:hAnsi="Century Gothic"/>
          <w:sz w:val="24"/>
          <w:szCs w:val="24"/>
        </w:rPr>
        <w:t>year and above</w:t>
      </w:r>
    </w:p>
    <w:p w:rsidR="00BA2C1A" w:rsidRDefault="00BA2C1A" w:rsidP="00BA2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0"/>
        </w:rPr>
      </w:pPr>
      <w:r w:rsidRPr="00BA2C1A">
        <w:rPr>
          <w:rFonts w:ascii="Century Gothic" w:eastAsia="Times New Roman" w:hAnsi="Century Gothic" w:cs="Times New Roman"/>
          <w:color w:val="000000"/>
          <w:sz w:val="24"/>
          <w:szCs w:val="20"/>
        </w:rPr>
        <w:t>An Access NI enhanced disclosure check is a requirement of these posts.</w:t>
      </w:r>
    </w:p>
    <w:p w:rsidR="004725CF" w:rsidRDefault="00BA2C1A" w:rsidP="004725CF">
      <w:pPr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BA2C1A">
        <w:rPr>
          <w:rFonts w:ascii="Century Gothic" w:eastAsia="Times New Roman" w:hAnsi="Century Gothic" w:cs="Arial"/>
          <w:sz w:val="24"/>
          <w:szCs w:val="24"/>
          <w:lang w:eastAsia="en-GB"/>
        </w:rPr>
        <w:t>To apply for this role, please complete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the on</w:t>
      </w:r>
      <w:r w:rsidRPr="00BA2C1A">
        <w:rPr>
          <w:rFonts w:ascii="Century Gothic" w:eastAsia="Times New Roman" w:hAnsi="Century Gothic" w:cs="Arial"/>
          <w:sz w:val="24"/>
          <w:szCs w:val="24"/>
          <w:lang w:eastAsia="en-GB"/>
        </w:rPr>
        <w:t>line application form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at </w:t>
      </w:r>
      <w:hyperlink r:id="rId7" w:history="1">
        <w:r w:rsidRPr="00BA2C1A">
          <w:rPr>
            <w:rStyle w:val="Hyperlink"/>
            <w:rFonts w:ascii="Century Gothic" w:eastAsia="Times New Roman" w:hAnsi="Century Gothic" w:cs="Arial"/>
            <w:b/>
            <w:color w:val="1F497D" w:themeColor="text2"/>
            <w:sz w:val="24"/>
            <w:szCs w:val="24"/>
            <w:lang w:eastAsia="en-GB"/>
          </w:rPr>
          <w:t>www.dalriadacare.org</w:t>
        </w:r>
      </w:hyperlink>
      <w:r w:rsidRPr="00BA2C1A">
        <w:rPr>
          <w:rFonts w:ascii="Century Gothic" w:eastAsia="Times New Roman" w:hAnsi="Century Gothic" w:cs="Arial"/>
          <w:b/>
          <w:color w:val="1F497D" w:themeColor="text2"/>
          <w:sz w:val="24"/>
          <w:szCs w:val="24"/>
          <w:u w:val="single"/>
          <w:lang w:eastAsia="en-GB"/>
        </w:rPr>
        <w:t xml:space="preserve"> / About Us / Working for us</w:t>
      </w:r>
      <w:r>
        <w:rPr>
          <w:rFonts w:ascii="Century Gothic" w:eastAsia="Times New Roman" w:hAnsi="Century Gothic" w:cs="Arial"/>
          <w:b/>
          <w:color w:val="1F497D" w:themeColor="text2"/>
          <w:sz w:val="24"/>
          <w:szCs w:val="24"/>
          <w:u w:val="single"/>
          <w:lang w:eastAsia="en-GB"/>
        </w:rPr>
        <w:t xml:space="preserve"> </w:t>
      </w:r>
      <w:r w:rsidR="004725CF">
        <w:rPr>
          <w:rFonts w:ascii="Century Gothic" w:eastAsia="Times New Roman" w:hAnsi="Century Gothic" w:cs="Arial"/>
          <w:sz w:val="24"/>
          <w:szCs w:val="24"/>
          <w:lang w:eastAsia="en-GB"/>
        </w:rPr>
        <w:t>section.</w:t>
      </w:r>
    </w:p>
    <w:p w:rsidR="004725CF" w:rsidRDefault="004725CF" w:rsidP="004725CF">
      <w:pPr>
        <w:rPr>
          <w:rFonts w:ascii="Arial" w:hAnsi="Arial" w:cs="Arial"/>
          <w:sz w:val="24"/>
        </w:rPr>
      </w:pPr>
      <w:r w:rsidRPr="004725CF">
        <w:rPr>
          <w:rFonts w:ascii="Century Gothic" w:hAnsi="Century Gothic" w:cs="Arial"/>
          <w:sz w:val="24"/>
          <w:szCs w:val="24"/>
        </w:rPr>
        <w:t xml:space="preserve">For further information please email </w:t>
      </w:r>
      <w:hyperlink r:id="rId8" w:history="1">
        <w:r w:rsidRPr="004725CF">
          <w:rPr>
            <w:rStyle w:val="Hyperlink"/>
            <w:rFonts w:ascii="Century Gothic" w:hAnsi="Century Gothic" w:cs="Arial"/>
            <w:sz w:val="24"/>
            <w:szCs w:val="24"/>
          </w:rPr>
          <w:t>HR.DUC@northerntrust.hscni.net</w:t>
        </w:r>
      </w:hyperlink>
      <w:r>
        <w:rPr>
          <w:rFonts w:ascii="Arial" w:hAnsi="Arial" w:cs="Arial"/>
        </w:rPr>
        <w:t xml:space="preserve">.  </w:t>
      </w:r>
    </w:p>
    <w:p w:rsidR="00BA2C1A" w:rsidRPr="00FE3019" w:rsidRDefault="00FE3019" w:rsidP="00FE301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 w:rsidRPr="00FE3019">
        <w:rPr>
          <w:rFonts w:ascii="Century Gothic" w:eastAsia="Times New Roman" w:hAnsi="Century Gothic" w:cs="Arial"/>
          <w:b/>
          <w:sz w:val="24"/>
          <w:szCs w:val="24"/>
          <w:lang w:eastAsia="en-GB"/>
        </w:rPr>
        <w:t>Recruitment</w:t>
      </w: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</w:t>
      </w:r>
      <w:r w:rsidR="004725CF">
        <w:rPr>
          <w:rFonts w:ascii="Century Gothic" w:eastAsia="Times New Roman" w:hAnsi="Century Gothic" w:cs="Arial"/>
          <w:b/>
          <w:sz w:val="24"/>
          <w:szCs w:val="24"/>
          <w:lang w:eastAsia="en-GB"/>
        </w:rPr>
        <w:t>will be</w:t>
      </w: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on a rolling basis</w:t>
      </w:r>
      <w:bookmarkStart w:id="0" w:name="_GoBack"/>
      <w:bookmarkEnd w:id="0"/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>.</w:t>
      </w:r>
    </w:p>
    <w:p w:rsidR="00BA2C1A" w:rsidRPr="00BA2C1A" w:rsidRDefault="00BA2C1A" w:rsidP="00BF2B8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single" w:sz="12" w:space="0" w:color="auto" w:shadow="1"/>
          <w:lang w:val="en-US"/>
        </w:rPr>
      </w:pPr>
      <w:r w:rsidRPr="00BA2C1A">
        <w:rPr>
          <w:rFonts w:ascii="Century Gothic" w:eastAsia="Times New Roman" w:hAnsi="Century Gothic" w:cs="Times New Roman"/>
          <w:sz w:val="24"/>
          <w:szCs w:val="24"/>
          <w:highlight w:val="lightGray"/>
          <w:bdr w:val="single" w:sz="12" w:space="0" w:color="auto" w:shadow="1"/>
          <w:lang w:val="en-US"/>
        </w:rPr>
        <w:t>DALRIADA URGENT CARE IS AN EQUAL OPPORTUNITIES EMPLOYER</w:t>
      </w:r>
    </w:p>
    <w:p w:rsidR="00BA2C1A" w:rsidRPr="00BA2C1A" w:rsidRDefault="00BA2C1A" w:rsidP="00BA2C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C432D8" w:rsidRPr="00BA2C1A" w:rsidRDefault="00C432D8" w:rsidP="001077C9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sectPr w:rsidR="00C432D8" w:rsidRPr="00BA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4512"/>
    <w:multiLevelType w:val="hybridMultilevel"/>
    <w:tmpl w:val="AD9A5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57"/>
    <w:rsid w:val="000500A4"/>
    <w:rsid w:val="00064957"/>
    <w:rsid w:val="001077C9"/>
    <w:rsid w:val="00326CC4"/>
    <w:rsid w:val="004725CF"/>
    <w:rsid w:val="005A0F26"/>
    <w:rsid w:val="008E5BCA"/>
    <w:rsid w:val="009E69B2"/>
    <w:rsid w:val="00BA2C1A"/>
    <w:rsid w:val="00BF2B89"/>
    <w:rsid w:val="00C432D8"/>
    <w:rsid w:val="00CA2D7C"/>
    <w:rsid w:val="00F01D7C"/>
    <w:rsid w:val="00F51CA5"/>
    <w:rsid w:val="00F540C4"/>
    <w:rsid w:val="00F95C7F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UC@northerntrust.hscn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lriada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Pollock, Alyson</dc:creator>
  <cp:lastModifiedBy>McAuley, Maria</cp:lastModifiedBy>
  <cp:revision>3</cp:revision>
  <cp:lastPrinted>2020-03-30T13:06:00Z</cp:lastPrinted>
  <dcterms:created xsi:type="dcterms:W3CDTF">2021-08-18T13:35:00Z</dcterms:created>
  <dcterms:modified xsi:type="dcterms:W3CDTF">2021-08-18T13:54:00Z</dcterms:modified>
</cp:coreProperties>
</file>