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65" w:rsidRDefault="00FA5CF0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3283" w:dyaOrig="1881">
          <v:rect id="rectole0000000000" o:spid="_x0000_i1025" style="width:162.7pt;height:94.45pt" o:ole="" o:preferrelative="t" stroked="f">
            <v:imagedata r:id="rId5" o:title=""/>
          </v:rect>
          <o:OLEObject Type="Embed" ProgID="StaticMetafile" ShapeID="rectole0000000000" DrawAspect="Content" ObjectID="_1729686144" r:id="rId6"/>
        </w:object>
      </w:r>
    </w:p>
    <w:p w:rsidR="00DF1382" w:rsidRDefault="00DF1382" w:rsidP="00DF1382">
      <w:pPr>
        <w:jc w:val="both"/>
        <w:rPr>
          <w:rFonts w:ascii="Times New Roman" w:eastAsia="Gill Sans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Gill Sans" w:hAnsi="Times New Roman"/>
          <w:color w:val="000000"/>
          <w:sz w:val="24"/>
          <w:szCs w:val="24"/>
        </w:rPr>
        <w:t>Dalriada</w:t>
      </w:r>
      <w:proofErr w:type="spellEnd"/>
      <w:r>
        <w:rPr>
          <w:rFonts w:ascii="Times New Roman" w:eastAsia="Gill Sans" w:hAnsi="Times New Roman"/>
          <w:color w:val="000000"/>
          <w:sz w:val="24"/>
          <w:szCs w:val="24"/>
        </w:rPr>
        <w:t xml:space="preserve"> Urgent Care is an out of hours’ medical service in the Northern Trust area.  </w:t>
      </w:r>
    </w:p>
    <w:p w:rsidR="00DF1382" w:rsidRDefault="00DF1382" w:rsidP="00DF1382">
      <w:pPr>
        <w:pStyle w:val="xmsonormal"/>
        <w:autoSpaceDE w:val="0"/>
        <w:autoSpaceDN w:val="0"/>
        <w:jc w:val="both"/>
      </w:pPr>
      <w:r>
        <w:t xml:space="preserve">We are currently recruiting for the following role: </w:t>
      </w:r>
    </w:p>
    <w:p w:rsidR="00DF1382" w:rsidRDefault="00DF1382" w:rsidP="00DF1382">
      <w:pPr>
        <w:pStyle w:val="xmsonormal"/>
        <w:autoSpaceDE w:val="0"/>
        <w:autoSpaceDN w:val="0"/>
        <w:rPr>
          <w:b/>
        </w:rPr>
      </w:pPr>
    </w:p>
    <w:p w:rsidR="00352853" w:rsidRDefault="00352853" w:rsidP="00DF1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HEALTHCARE ASSISTANT WITH DRIVING DUTIES (TEMPORARY)</w:t>
      </w:r>
      <w:r w:rsidR="00DF1382">
        <w:rPr>
          <w:rFonts w:ascii="Times New Roman" w:hAnsi="Times New Roman"/>
          <w:b/>
          <w:sz w:val="24"/>
          <w:szCs w:val="24"/>
        </w:rPr>
        <w:tab/>
      </w:r>
    </w:p>
    <w:p w:rsidR="00DF1382" w:rsidRPr="00352853" w:rsidRDefault="00DF1382" w:rsidP="00DF138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Gill Sans" w:hAnsi="Times New Roman"/>
          <w:b/>
          <w:color w:val="000000"/>
          <w:sz w:val="24"/>
          <w:szCs w:val="24"/>
        </w:rPr>
        <w:t>R</w:t>
      </w:r>
      <w:r w:rsidR="00352853">
        <w:rPr>
          <w:rFonts w:ascii="Times New Roman" w:eastAsia="Gill Sans" w:hAnsi="Times New Roman"/>
          <w:b/>
          <w:color w:val="000000"/>
          <w:sz w:val="24"/>
          <w:szCs w:val="24"/>
        </w:rPr>
        <w:t>EF NO. MC HCA/06</w:t>
      </w:r>
      <w:r>
        <w:rPr>
          <w:rFonts w:ascii="Times New Roman" w:eastAsia="Gill Sans" w:hAnsi="Times New Roman"/>
          <w:b/>
          <w:color w:val="000000"/>
          <w:sz w:val="24"/>
          <w:szCs w:val="24"/>
        </w:rPr>
        <w:t>/22/</w:t>
      </w:r>
    </w:p>
    <w:p w:rsidR="00DF1382" w:rsidRDefault="00DF1382" w:rsidP="00DF138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Hourly Rate:-</w:t>
      </w:r>
    </w:p>
    <w:p w:rsidR="00862D49" w:rsidRDefault="00862D49" w:rsidP="00DF1382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1974"/>
        <w:gridCol w:w="2115"/>
        <w:gridCol w:w="1693"/>
      </w:tblGrid>
      <w:tr w:rsidR="00CC08BC" w:rsidTr="00290F19">
        <w:tc>
          <w:tcPr>
            <w:tcW w:w="3244" w:type="dxa"/>
            <w:shd w:val="clear" w:color="auto" w:fill="BDD6EE" w:themeFill="accent1" w:themeFillTint="66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BDD6EE" w:themeFill="accent1" w:themeFillTint="66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hourly pay</w:t>
            </w:r>
          </w:p>
        </w:tc>
        <w:tc>
          <w:tcPr>
            <w:tcW w:w="2115" w:type="dxa"/>
            <w:shd w:val="clear" w:color="auto" w:fill="BDD6EE" w:themeFill="accent1" w:themeFillTint="66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Excl. holiday pay</w:t>
            </w:r>
          </w:p>
        </w:tc>
        <w:tc>
          <w:tcPr>
            <w:tcW w:w="1693" w:type="dxa"/>
            <w:shd w:val="clear" w:color="auto" w:fill="BDD6EE" w:themeFill="accent1" w:themeFillTint="66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pay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Monday-Thursday Weeknights 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£14.18</w:t>
            </w:r>
          </w:p>
        </w:tc>
        <w:tc>
          <w:tcPr>
            <w:tcW w:w="2115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£12.60</w:t>
            </w:r>
          </w:p>
        </w:tc>
        <w:tc>
          <w:tcPr>
            <w:tcW w:w="1693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£1.58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Weeknights 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£14.39</w:t>
            </w:r>
          </w:p>
        </w:tc>
        <w:tc>
          <w:tcPr>
            <w:tcW w:w="2115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£12.79</w:t>
            </w:r>
          </w:p>
        </w:tc>
        <w:tc>
          <w:tcPr>
            <w:tcW w:w="1693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£1.60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Standard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£15.95</w:t>
            </w:r>
          </w:p>
        </w:tc>
        <w:tc>
          <w:tcPr>
            <w:tcW w:w="2115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£14.18</w:t>
            </w:r>
          </w:p>
        </w:tc>
        <w:tc>
          <w:tcPr>
            <w:tcW w:w="1693" w:type="dxa"/>
            <w:hideMark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£1.77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Monday-Thursday Nightshifts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£15.95</w:t>
            </w:r>
          </w:p>
        </w:tc>
        <w:tc>
          <w:tcPr>
            <w:tcW w:w="2115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£14.18</w:t>
            </w:r>
          </w:p>
        </w:tc>
        <w:tc>
          <w:tcPr>
            <w:tcW w:w="1693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£1.77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Nightshifts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£16.54</w:t>
            </w:r>
          </w:p>
        </w:tc>
        <w:tc>
          <w:tcPr>
            <w:tcW w:w="2115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£14.70</w:t>
            </w:r>
          </w:p>
        </w:tc>
        <w:tc>
          <w:tcPr>
            <w:tcW w:w="1693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£1.84</w:t>
            </w:r>
          </w:p>
        </w:tc>
      </w:tr>
      <w:tr w:rsidR="00CC08BC" w:rsidTr="00290F19">
        <w:tc>
          <w:tcPr>
            <w:tcW w:w="3244" w:type="dxa"/>
          </w:tcPr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Weekend Nightshifts</w:t>
            </w:r>
          </w:p>
          <w:p w:rsidR="00CC08BC" w:rsidRDefault="00CC08BC" w:rsidP="00290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2F2F2" w:themeFill="background1" w:themeFillShade="F2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£16.54</w:t>
            </w:r>
          </w:p>
        </w:tc>
        <w:tc>
          <w:tcPr>
            <w:tcW w:w="2115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£14.70</w:t>
            </w:r>
          </w:p>
        </w:tc>
        <w:tc>
          <w:tcPr>
            <w:tcW w:w="1693" w:type="dxa"/>
          </w:tcPr>
          <w:p w:rsidR="00CC08BC" w:rsidRDefault="00CC08BC" w:rsidP="0029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£1.84</w:t>
            </w:r>
          </w:p>
        </w:tc>
      </w:tr>
    </w:tbl>
    <w:p w:rsidR="00CC08BC" w:rsidRDefault="00CC08BC" w:rsidP="00DF1382">
      <w:pPr>
        <w:rPr>
          <w:rFonts w:ascii="Times New Roman" w:hAnsi="Times New Roman"/>
          <w:b/>
          <w:sz w:val="24"/>
          <w:szCs w:val="24"/>
        </w:rPr>
      </w:pPr>
    </w:p>
    <w:p w:rsidR="00DF1382" w:rsidRPr="00DF1382" w:rsidRDefault="00DF1382" w:rsidP="00DF1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Holiday Pay at 12.5% is included in your hourly rate and is paid to you on a four weekly basis.  </w:t>
      </w:r>
      <w:r>
        <w:rPr>
          <w:rFonts w:ascii="Times New Roman" w:hAnsi="Times New Roman"/>
          <w:sz w:val="24"/>
          <w:szCs w:val="24"/>
        </w:rPr>
        <w:t>Bank Holidays are paid at an enhanced rate.</w:t>
      </w:r>
    </w:p>
    <w:p w:rsidR="00140720" w:rsidRPr="00DF1382" w:rsidRDefault="00DF1382" w:rsidP="00352853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Hours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52853">
        <w:rPr>
          <w:rFonts w:ascii="Times New Roman" w:hAnsi="Times New Roman"/>
          <w:sz w:val="24"/>
          <w:szCs w:val="24"/>
        </w:rPr>
        <w:t xml:space="preserve"> </w:t>
      </w:r>
      <w:r w:rsidR="00352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Out of hours - As and when required</w:t>
      </w:r>
      <w:r>
        <w:rPr>
          <w:rFonts w:ascii="Times New Roman" w:hAnsi="Times New Roman" w:cs="Times New Roman"/>
          <w:sz w:val="24"/>
          <w:szCs w:val="24"/>
        </w:rPr>
        <w:t xml:space="preserve"> (Evenings/Weekends/Bank-holidays)</w:t>
      </w:r>
      <w:r w:rsidR="00140720" w:rsidRPr="00FA5CF0">
        <w:rPr>
          <w:rFonts w:ascii="Gill Sans" w:eastAsia="Gill Sans" w:hAnsi="Gill Sans" w:cs="Gill Sans"/>
          <w:b/>
        </w:rPr>
        <w:tab/>
      </w:r>
    </w:p>
    <w:p w:rsidR="009B0865" w:rsidRPr="00FA5CF0" w:rsidRDefault="009B0865">
      <w:pPr>
        <w:spacing w:after="0" w:line="240" w:lineRule="auto"/>
        <w:jc w:val="both"/>
        <w:rPr>
          <w:rFonts w:ascii="Gill Sans" w:eastAsia="Gill Sans" w:hAnsi="Gill Sans" w:cs="Gill Sans"/>
          <w:color w:val="000000"/>
        </w:rPr>
      </w:pPr>
    </w:p>
    <w:p w:rsidR="00352853" w:rsidRPr="00352853" w:rsidRDefault="00352853" w:rsidP="00352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</w:t>
      </w:r>
      <w:r w:rsidRPr="00352853">
        <w:rPr>
          <w:rFonts w:ascii="Times New Roman" w:hAnsi="Times New Roman" w:cs="Times New Roman"/>
          <w:sz w:val="24"/>
          <w:szCs w:val="24"/>
        </w:rPr>
        <w:t xml:space="preserve">hold an NVQ/VRQ/QCF </w:t>
      </w:r>
      <w:r w:rsidRPr="00352853">
        <w:rPr>
          <w:rFonts w:ascii="Times New Roman" w:hAnsi="Times New Roman" w:cs="Times New Roman"/>
          <w:b/>
          <w:sz w:val="24"/>
          <w:szCs w:val="24"/>
        </w:rPr>
        <w:t>Level 2</w:t>
      </w:r>
      <w:r w:rsidRPr="00352853">
        <w:rPr>
          <w:rFonts w:ascii="Times New Roman" w:hAnsi="Times New Roman" w:cs="Times New Roman"/>
          <w:sz w:val="24"/>
          <w:szCs w:val="24"/>
        </w:rPr>
        <w:t xml:space="preserve"> Certificate in Health/Health and Social Care (or equivalent) </w:t>
      </w:r>
      <w:r w:rsidRPr="00352853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352853">
        <w:rPr>
          <w:rFonts w:ascii="Times New Roman" w:hAnsi="Times New Roman" w:cs="Times New Roman"/>
          <w:sz w:val="24"/>
          <w:szCs w:val="24"/>
        </w:rPr>
        <w:t>hold 3 GCSEs at grade A-C includ</w:t>
      </w:r>
      <w:r>
        <w:rPr>
          <w:rFonts w:ascii="Times New Roman" w:hAnsi="Times New Roman" w:cs="Times New Roman"/>
          <w:sz w:val="24"/>
          <w:szCs w:val="24"/>
        </w:rPr>
        <w:t xml:space="preserve">ing English (or equivalent) </w:t>
      </w:r>
      <w:r w:rsidRPr="00352853">
        <w:rPr>
          <w:rFonts w:ascii="Times New Roman" w:hAnsi="Times New Roman" w:cs="Times New Roman"/>
          <w:b/>
          <w:sz w:val="24"/>
          <w:szCs w:val="24"/>
        </w:rPr>
        <w:t>AND</w:t>
      </w:r>
      <w:r w:rsidRPr="00352853">
        <w:rPr>
          <w:rFonts w:ascii="Times New Roman" w:hAnsi="Times New Roman" w:cs="Times New Roman"/>
          <w:sz w:val="24"/>
          <w:szCs w:val="24"/>
        </w:rPr>
        <w:t xml:space="preserve"> </w:t>
      </w: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1 years’ experience within the last 3 years of assisting a clinical nursing team in the delivery of nursing care to adults in a hospital, community setting or nursing home setting.  Applicants must have experience in the use of hoists, </w:t>
      </w: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>steady’s</w:t>
      </w: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slide sheets etc.  </w:t>
      </w:r>
    </w:p>
    <w:p w:rsidR="00352853" w:rsidRPr="00352853" w:rsidRDefault="00352853" w:rsidP="00352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853" w:rsidRPr="00352853" w:rsidRDefault="00352853" w:rsidP="00352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 must be over the age of 25 years and hold and unendorsed </w:t>
      </w:r>
      <w:r w:rsidRPr="00352853">
        <w:rPr>
          <w:rFonts w:ascii="Times New Roman" w:hAnsi="Times New Roman" w:cs="Times New Roman"/>
          <w:sz w:val="24"/>
          <w:szCs w:val="24"/>
        </w:rPr>
        <w:t>driver’s licence with 3 years’ driving experience</w:t>
      </w:r>
      <w:r w:rsidRPr="00352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0865" w:rsidRPr="00FA5CF0" w:rsidRDefault="009B0865">
      <w:pPr>
        <w:spacing w:after="0" w:line="240" w:lineRule="auto"/>
        <w:rPr>
          <w:rFonts w:ascii="Gill Sans" w:eastAsia="Gill Sans" w:hAnsi="Gill Sans" w:cs="Gill Sans"/>
          <w:b/>
        </w:rPr>
      </w:pPr>
    </w:p>
    <w:p w:rsidR="009B0865" w:rsidRPr="00DF1382" w:rsidRDefault="00DF1382" w:rsidP="00DF1382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Recruitm</w:t>
      </w:r>
      <w:r>
        <w:rPr>
          <w:rFonts w:ascii="Times New Roman" w:hAnsi="Times New Roman"/>
          <w:b/>
          <w:color w:val="FF0000"/>
          <w:sz w:val="24"/>
          <w:szCs w:val="24"/>
        </w:rPr>
        <w:t>ent for this post is on a rolling basis.</w:t>
      </w:r>
    </w:p>
    <w:p w:rsidR="00DF1382" w:rsidRDefault="00DF1382" w:rsidP="00DF1382">
      <w:pPr>
        <w:pStyle w:val="xmsonormal"/>
        <w:autoSpaceDE w:val="0"/>
        <w:autoSpaceDN w:val="0"/>
      </w:pPr>
      <w:r>
        <w:lastRenderedPageBreak/>
        <w:t xml:space="preserve">An </w:t>
      </w:r>
      <w:proofErr w:type="spellStart"/>
      <w:r>
        <w:t>AccessNI</w:t>
      </w:r>
      <w:proofErr w:type="spellEnd"/>
      <w:r>
        <w:t xml:space="preserve"> enhanced disclosure check is a requirement of this post.</w:t>
      </w:r>
    </w:p>
    <w:p w:rsidR="00DF1382" w:rsidRDefault="00DF1382" w:rsidP="00DF1382">
      <w:pPr>
        <w:pStyle w:val="xmsonormal"/>
        <w:autoSpaceDE w:val="0"/>
        <w:autoSpaceDN w:val="0"/>
      </w:pPr>
    </w:p>
    <w:p w:rsidR="00DF1382" w:rsidRDefault="00DF1382" w:rsidP="00DF1382">
      <w:pPr>
        <w:pStyle w:val="xmsonormal"/>
        <w:autoSpaceDE w:val="0"/>
        <w:autoSpaceDN w:val="0"/>
      </w:pPr>
      <w:r>
        <w:t xml:space="preserve">For further information and application pack, please log on to the company website:- </w:t>
      </w:r>
      <w:hyperlink r:id="rId7" w:history="1">
        <w:r>
          <w:rPr>
            <w:rStyle w:val="Hyperlink"/>
            <w:b/>
            <w:bCs/>
          </w:rPr>
          <w:t>www.dalriadacare.org</w:t>
        </w:r>
      </w:hyperlink>
      <w:r>
        <w:rPr>
          <w:b/>
          <w:bCs/>
        </w:rPr>
        <w:t xml:space="preserve"> </w:t>
      </w:r>
      <w:r>
        <w:t>/ About Us / Working for us section.</w:t>
      </w:r>
    </w:p>
    <w:p w:rsidR="00DF1382" w:rsidRDefault="00DF1382" w:rsidP="00DF1382">
      <w:pPr>
        <w:pStyle w:val="xmsonormal"/>
        <w:autoSpaceDE w:val="0"/>
        <w:autoSpaceDN w:val="0"/>
      </w:pPr>
    </w:p>
    <w:p w:rsidR="00DF1382" w:rsidRDefault="00DF1382" w:rsidP="00DF1382">
      <w:pPr>
        <w:pStyle w:val="xmsonormal"/>
        <w:autoSpaceDE w:val="0"/>
        <w:autoSpaceDN w:val="0"/>
        <w:rPr>
          <w:b/>
          <w:bCs/>
        </w:rPr>
      </w:pPr>
      <w:r>
        <w:t xml:space="preserve">If you have any queries please contact </w:t>
      </w:r>
      <w:hyperlink r:id="rId8" w:history="1">
        <w:r>
          <w:rPr>
            <w:rStyle w:val="Hyperlink"/>
            <w:b/>
            <w:bCs/>
          </w:rPr>
          <w:t>HR.DUC@duc.hscni.net</w:t>
        </w:r>
      </w:hyperlink>
      <w:r>
        <w:rPr>
          <w:b/>
          <w:bCs/>
        </w:rPr>
        <w:t>.</w:t>
      </w:r>
    </w:p>
    <w:p w:rsidR="00DF1382" w:rsidRPr="00DF1382" w:rsidRDefault="00DF1382" w:rsidP="00DF1382">
      <w:pPr>
        <w:pStyle w:val="xmsonormal"/>
        <w:autoSpaceDE w:val="0"/>
        <w:autoSpaceDN w:val="0"/>
      </w:pPr>
    </w:p>
    <w:p w:rsidR="009B0865" w:rsidRPr="00DF1382" w:rsidRDefault="00DF1382" w:rsidP="00DF138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THE ORGANISATION IS AN EQUAL OPPORT</w:t>
      </w:r>
      <w:bookmarkStart w:id="0" w:name="_GoBack"/>
      <w:bookmarkEnd w:id="0"/>
      <w:r>
        <w:rPr>
          <w:szCs w:val="24"/>
        </w:rPr>
        <w:t>UNITIES EMPLOYER</w:t>
      </w:r>
    </w:p>
    <w:sectPr w:rsidR="009B0865" w:rsidRPr="00DF1382" w:rsidSect="00DF1382">
      <w:pgSz w:w="11906" w:h="16838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47B2"/>
    <w:multiLevelType w:val="multilevel"/>
    <w:tmpl w:val="7736A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5"/>
    <w:rsid w:val="000054CC"/>
    <w:rsid w:val="00140720"/>
    <w:rsid w:val="00352853"/>
    <w:rsid w:val="00862D49"/>
    <w:rsid w:val="009B0865"/>
    <w:rsid w:val="00BB6E3A"/>
    <w:rsid w:val="00C672FC"/>
    <w:rsid w:val="00CC08BC"/>
    <w:rsid w:val="00DF1382"/>
    <w:rsid w:val="00E96472"/>
    <w:rsid w:val="00F84C45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0F15D9"/>
  <w15:docId w15:val="{28D8EA22-0CAC-488E-A825-708252A8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DF138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1382"/>
    <w:rPr>
      <w:rFonts w:ascii="Times New Roman" w:hAnsi="Times New Roman" w:cs="Times New Roman" w:hint="default"/>
      <w:color w:val="000000"/>
      <w:u w:val="single"/>
    </w:rPr>
  </w:style>
  <w:style w:type="paragraph" w:customStyle="1" w:styleId="DefaultText">
    <w:name w:val="Default Text"/>
    <w:basedOn w:val="Normal"/>
    <w:rsid w:val="00DF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UC@duc.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eur01.safelinks.protection.outlook.com_-3Furl-3Dhttp-253A-252F-252Fwww.dalriadacare.org-252F-26data-3D04-257C01-257Cnijobfinder-2540belfasttelegraph.co.uk-257C47755a917691459f31da08d9ab529041-257C660600c2bbe841e0b4ee18bcd172205b-257C0-257C0-257C637729193373010600-257CUnknown-257CTWFpbGZsb3d8eyJWIjoiMC4wLjAwMDAiLCJQIjoiV2luMzIiLCJBTiI6Ik1haWwiLCJXVCI6Mn0-253D-257C3000-26sdata-3DSURAXQaZQgqMY-252B61I8mgUBfySp9HCm6Q1SJgJM3KDpo-253D-26reserved-3D0&amp;d=DwMFAw&amp;c=euGZstcaTDllvimEN8b7jXrwqOf-v5A_CdpgnVfiiMM&amp;r=pGD9z3NpQSzFTcWbr2XoRuspyjvIMSCqBEkJ5MijG4YL98BgJ65cL4lwKJ7TnxOv&amp;m=sANyhcsglzWZ25PeUATkdNxfDjezJT__wmHHmeBBRp4&amp;s=y3H08Y2p9cxXprkQzLqVoU2_ZRDusmEgTrfk-Pt_AxY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Maria</dc:creator>
  <cp:lastModifiedBy>McAuley, Maria</cp:lastModifiedBy>
  <cp:revision>3</cp:revision>
  <dcterms:created xsi:type="dcterms:W3CDTF">2022-11-11T15:33:00Z</dcterms:created>
  <dcterms:modified xsi:type="dcterms:W3CDTF">2022-11-11T15:36:00Z</dcterms:modified>
</cp:coreProperties>
</file>